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11AB" w14:textId="76042E9A" w:rsidR="00545A86" w:rsidRPr="002B7A75" w:rsidRDefault="00AD6961" w:rsidP="002F75EF">
      <w:pPr>
        <w:pStyle w:val="Rodap"/>
        <w:tabs>
          <w:tab w:val="clear" w:pos="4252"/>
          <w:tab w:val="clear" w:pos="8504"/>
        </w:tabs>
        <w:jc w:val="center"/>
        <w:rPr>
          <w:rFonts w:ascii="Tahoma" w:hAnsi="Tahoma" w:cs="Tahoma"/>
          <w:b/>
          <w:u w:val="single"/>
        </w:rPr>
      </w:pPr>
      <w:r w:rsidRPr="002B7A75">
        <w:rPr>
          <w:rFonts w:ascii="Tahoma" w:hAnsi="Tahoma" w:cs="Tahoma"/>
          <w:b/>
          <w:u w:val="single"/>
        </w:rPr>
        <w:t xml:space="preserve">TERMO </w:t>
      </w:r>
      <w:r w:rsidR="00E81961" w:rsidRPr="002B7A75">
        <w:rPr>
          <w:rFonts w:ascii="Tahoma" w:hAnsi="Tahoma" w:cs="Tahoma"/>
          <w:b/>
          <w:u w:val="single"/>
        </w:rPr>
        <w:t xml:space="preserve">DE LICITAÇÃO </w:t>
      </w:r>
      <w:r w:rsidR="00617875" w:rsidRPr="002B7A75">
        <w:rPr>
          <w:rFonts w:ascii="Tahoma" w:hAnsi="Tahoma" w:cs="Tahoma"/>
          <w:b/>
          <w:u w:val="single"/>
        </w:rPr>
        <w:t>DESERTO</w:t>
      </w:r>
    </w:p>
    <w:p w14:paraId="1386DBC4" w14:textId="77777777" w:rsidR="00B3369B" w:rsidRPr="002B7A75" w:rsidRDefault="00B3369B" w:rsidP="00344287">
      <w:pPr>
        <w:pStyle w:val="Rodap"/>
        <w:tabs>
          <w:tab w:val="clear" w:pos="4252"/>
          <w:tab w:val="clear" w:pos="8504"/>
        </w:tabs>
        <w:jc w:val="both"/>
        <w:rPr>
          <w:rFonts w:ascii="Tahoma" w:hAnsi="Tahoma" w:cs="Tahoma"/>
        </w:rPr>
      </w:pPr>
    </w:p>
    <w:p w14:paraId="67781120" w14:textId="0D35E316" w:rsidR="00D92E57" w:rsidRPr="0083418B" w:rsidRDefault="00551B34" w:rsidP="002B7A75">
      <w:pPr>
        <w:ind w:left="132"/>
        <w:jc w:val="both"/>
        <w:rPr>
          <w:rFonts w:ascii="Tahoma" w:hAnsi="Tahoma" w:cs="Tahoma"/>
        </w:rPr>
      </w:pPr>
      <w:r w:rsidRPr="0083418B">
        <w:rPr>
          <w:rFonts w:ascii="Tahoma" w:hAnsi="Tahoma" w:cs="Tahoma"/>
        </w:rPr>
        <w:t>JOSEANI D. BASSANI TORRES</w:t>
      </w:r>
      <w:r w:rsidR="00E81961" w:rsidRPr="0083418B">
        <w:rPr>
          <w:rFonts w:ascii="Tahoma" w:hAnsi="Tahoma" w:cs="Tahoma"/>
        </w:rPr>
        <w:t>, Pre</w:t>
      </w:r>
      <w:r w:rsidR="006C3730" w:rsidRPr="0083418B">
        <w:rPr>
          <w:rFonts w:ascii="Tahoma" w:hAnsi="Tahoma" w:cs="Tahoma"/>
        </w:rPr>
        <w:t>goeira</w:t>
      </w:r>
      <w:r w:rsidR="00E81961" w:rsidRPr="0083418B">
        <w:rPr>
          <w:rFonts w:ascii="Tahoma" w:hAnsi="Tahoma" w:cs="Tahoma"/>
        </w:rPr>
        <w:t xml:space="preserve">, DECLARA para os devidos fins legais e de direito, </w:t>
      </w:r>
      <w:r w:rsidR="0083418B" w:rsidRPr="0083418B">
        <w:rPr>
          <w:rFonts w:ascii="Tahoma" w:hAnsi="Tahoma" w:cs="Tahoma"/>
          <w:b/>
          <w:bCs/>
        </w:rPr>
        <w:t>Dispensa</w:t>
      </w:r>
      <w:r w:rsidR="008437F4" w:rsidRPr="0083418B">
        <w:rPr>
          <w:rFonts w:ascii="Tahoma" w:hAnsi="Tahoma" w:cs="Tahoma"/>
          <w:b/>
          <w:bCs/>
        </w:rPr>
        <w:t xml:space="preserve"> </w:t>
      </w:r>
      <w:r w:rsidR="00FA3B40" w:rsidRPr="0083418B">
        <w:rPr>
          <w:rFonts w:ascii="Tahoma" w:hAnsi="Tahoma" w:cs="Tahoma"/>
          <w:b/>
          <w:bCs/>
        </w:rPr>
        <w:t>Eletrônic</w:t>
      </w:r>
      <w:r w:rsidR="0083418B" w:rsidRPr="0083418B">
        <w:rPr>
          <w:rFonts w:ascii="Tahoma" w:hAnsi="Tahoma" w:cs="Tahoma"/>
          <w:b/>
          <w:bCs/>
        </w:rPr>
        <w:t>a</w:t>
      </w:r>
      <w:r w:rsidR="004829C1" w:rsidRPr="0083418B">
        <w:rPr>
          <w:rFonts w:ascii="Tahoma" w:hAnsi="Tahoma" w:cs="Tahoma"/>
          <w:b/>
          <w:bCs/>
        </w:rPr>
        <w:t xml:space="preserve"> n</w:t>
      </w:r>
      <w:r w:rsidR="005254D1" w:rsidRPr="0083418B">
        <w:rPr>
          <w:rFonts w:ascii="Tahoma" w:hAnsi="Tahoma" w:cs="Tahoma"/>
          <w:b/>
          <w:bCs/>
        </w:rPr>
        <w:t>º</w:t>
      </w:r>
      <w:r w:rsidR="004829C1" w:rsidRPr="0083418B">
        <w:rPr>
          <w:rFonts w:ascii="Tahoma" w:hAnsi="Tahoma" w:cs="Tahoma"/>
          <w:b/>
          <w:bCs/>
        </w:rPr>
        <w:t xml:space="preserve">. </w:t>
      </w:r>
      <w:r w:rsidRPr="0083418B">
        <w:rPr>
          <w:rFonts w:ascii="Tahoma" w:hAnsi="Tahoma" w:cs="Tahoma"/>
          <w:b/>
          <w:bCs/>
        </w:rPr>
        <w:t>0</w:t>
      </w:r>
      <w:r w:rsidR="0083418B" w:rsidRPr="0083418B">
        <w:rPr>
          <w:rFonts w:ascii="Tahoma" w:hAnsi="Tahoma" w:cs="Tahoma"/>
          <w:b/>
          <w:bCs/>
        </w:rPr>
        <w:t>28</w:t>
      </w:r>
      <w:r w:rsidR="00BD06DD" w:rsidRPr="0083418B">
        <w:rPr>
          <w:rFonts w:ascii="Tahoma" w:hAnsi="Tahoma" w:cs="Tahoma"/>
          <w:b/>
          <w:bCs/>
        </w:rPr>
        <w:t>/202</w:t>
      </w:r>
      <w:r w:rsidR="00F670D4" w:rsidRPr="0083418B">
        <w:rPr>
          <w:rFonts w:ascii="Tahoma" w:hAnsi="Tahoma" w:cs="Tahoma"/>
          <w:b/>
          <w:bCs/>
        </w:rPr>
        <w:t>5</w:t>
      </w:r>
      <w:r w:rsidR="00E81961" w:rsidRPr="0083418B">
        <w:rPr>
          <w:rFonts w:ascii="Tahoma" w:hAnsi="Tahoma" w:cs="Tahoma"/>
          <w:b/>
          <w:bCs/>
        </w:rPr>
        <w:t>, Processo Administrativo n</w:t>
      </w:r>
      <w:r w:rsidR="005254D1" w:rsidRPr="0083418B">
        <w:rPr>
          <w:rFonts w:ascii="Tahoma" w:hAnsi="Tahoma" w:cs="Tahoma"/>
          <w:b/>
          <w:bCs/>
        </w:rPr>
        <w:t>º</w:t>
      </w:r>
      <w:r w:rsidR="00E81961" w:rsidRPr="0083418B">
        <w:rPr>
          <w:rFonts w:ascii="Tahoma" w:hAnsi="Tahoma" w:cs="Tahoma"/>
          <w:b/>
          <w:bCs/>
        </w:rPr>
        <w:t>.</w:t>
      </w:r>
      <w:r w:rsidR="00BC5B24" w:rsidRPr="0083418B">
        <w:rPr>
          <w:rFonts w:ascii="Tahoma" w:hAnsi="Tahoma" w:cs="Tahoma"/>
          <w:b/>
          <w:bCs/>
        </w:rPr>
        <w:t xml:space="preserve"> </w:t>
      </w:r>
      <w:r w:rsidR="0083418B" w:rsidRPr="0083418B">
        <w:rPr>
          <w:rFonts w:ascii="Tahoma" w:hAnsi="Tahoma" w:cs="Tahoma"/>
          <w:b/>
          <w:bCs/>
        </w:rPr>
        <w:t>4098</w:t>
      </w:r>
      <w:r w:rsidR="006C3730" w:rsidRPr="0083418B">
        <w:rPr>
          <w:rFonts w:ascii="Tahoma" w:hAnsi="Tahoma" w:cs="Tahoma"/>
          <w:b/>
          <w:bCs/>
        </w:rPr>
        <w:t>/202</w:t>
      </w:r>
      <w:r w:rsidR="00F670D4" w:rsidRPr="0083418B">
        <w:rPr>
          <w:rFonts w:ascii="Tahoma" w:hAnsi="Tahoma" w:cs="Tahoma"/>
          <w:b/>
          <w:bCs/>
        </w:rPr>
        <w:t>5</w:t>
      </w:r>
      <w:r w:rsidR="00D92E57" w:rsidRPr="0083418B">
        <w:rPr>
          <w:rFonts w:ascii="Tahoma" w:hAnsi="Tahoma" w:cs="Tahoma"/>
          <w:b/>
          <w:bCs/>
        </w:rPr>
        <w:t xml:space="preserve">, </w:t>
      </w:r>
      <w:r w:rsidR="0083418B" w:rsidRPr="0083418B">
        <w:rPr>
          <w:rFonts w:ascii="Tahoma" w:hAnsi="Tahoma" w:cs="Tahoma"/>
          <w:b/>
          <w:bCs/>
          <w:caps/>
          <w:sz w:val="22"/>
          <w:szCs w:val="22"/>
        </w:rPr>
        <w:t>Aquisição e instalação de módulo de comando eletrônico para ônibus escolar da frota Municipal</w:t>
      </w:r>
      <w:r w:rsidR="002B7A75" w:rsidRPr="0083418B">
        <w:rPr>
          <w:rFonts w:ascii="Tahoma" w:hAnsi="Tahoma" w:cs="Tahoma"/>
          <w:lang w:val="pt-PT" w:eastAsia="en-US"/>
        </w:rPr>
        <w:t>, de acordo com o ANEXO I – Termo de Referência e demais condições estabelecidas neste edital</w:t>
      </w:r>
      <w:r w:rsidR="00BD06DD" w:rsidRPr="0083418B">
        <w:rPr>
          <w:rFonts w:ascii="Tahoma" w:hAnsi="Tahoma" w:cs="Tahoma"/>
          <w:b/>
          <w:bCs/>
        </w:rPr>
        <w:t xml:space="preserve">, </w:t>
      </w:r>
      <w:r w:rsidR="00E81961" w:rsidRPr="0083418B">
        <w:rPr>
          <w:rFonts w:ascii="Tahoma" w:hAnsi="Tahoma" w:cs="Tahoma"/>
        </w:rPr>
        <w:t>foi considerad</w:t>
      </w:r>
      <w:r w:rsidR="008437F4" w:rsidRPr="0083418B">
        <w:rPr>
          <w:rFonts w:ascii="Tahoma" w:hAnsi="Tahoma" w:cs="Tahoma"/>
        </w:rPr>
        <w:t>o</w:t>
      </w:r>
      <w:r w:rsidR="00E81961" w:rsidRPr="0083418B">
        <w:rPr>
          <w:rFonts w:ascii="Tahoma" w:hAnsi="Tahoma" w:cs="Tahoma"/>
        </w:rPr>
        <w:t xml:space="preserve"> </w:t>
      </w:r>
      <w:r w:rsidR="00617875" w:rsidRPr="0083418B">
        <w:rPr>
          <w:rFonts w:ascii="Tahoma" w:hAnsi="Tahoma" w:cs="Tahoma"/>
          <w:b/>
          <w:bCs/>
        </w:rPr>
        <w:t>DESERTO</w:t>
      </w:r>
      <w:r w:rsidR="00984183" w:rsidRPr="0083418B">
        <w:rPr>
          <w:rFonts w:ascii="Tahoma" w:hAnsi="Tahoma" w:cs="Tahoma"/>
        </w:rPr>
        <w:t>.</w:t>
      </w:r>
      <w:r w:rsidR="00344287" w:rsidRPr="0083418B">
        <w:rPr>
          <w:rFonts w:ascii="Tahoma" w:hAnsi="Tahoma" w:cs="Tahoma"/>
        </w:rPr>
        <w:t xml:space="preserve"> </w:t>
      </w:r>
    </w:p>
    <w:p w14:paraId="1763E0B6" w14:textId="77777777" w:rsidR="002B7A75" w:rsidRDefault="002B7A75" w:rsidP="0040361D">
      <w:pPr>
        <w:pStyle w:val="Rodap"/>
        <w:tabs>
          <w:tab w:val="clear" w:pos="4252"/>
          <w:tab w:val="clear" w:pos="8504"/>
        </w:tabs>
        <w:ind w:left="1696"/>
        <w:jc w:val="both"/>
        <w:rPr>
          <w:rFonts w:ascii="Tahoma" w:hAnsi="Tahoma" w:cs="Tahoma"/>
        </w:rPr>
      </w:pPr>
    </w:p>
    <w:p w14:paraId="7252B5C6" w14:textId="640D51A3" w:rsidR="002F75EF" w:rsidRPr="002B7A75" w:rsidRDefault="002F75EF" w:rsidP="0040361D">
      <w:pPr>
        <w:pStyle w:val="Rodap"/>
        <w:tabs>
          <w:tab w:val="clear" w:pos="4252"/>
          <w:tab w:val="clear" w:pos="8504"/>
        </w:tabs>
        <w:ind w:left="1696"/>
        <w:jc w:val="both"/>
        <w:rPr>
          <w:rFonts w:ascii="Tahoma" w:hAnsi="Tahoma" w:cs="Tahoma"/>
        </w:rPr>
      </w:pPr>
      <w:r w:rsidRPr="002B7A75">
        <w:rPr>
          <w:rFonts w:ascii="Tahoma" w:hAnsi="Tahoma" w:cs="Tahoma"/>
        </w:rPr>
        <w:t xml:space="preserve">Santo Antônio de Posse, </w:t>
      </w:r>
      <w:r w:rsidR="0083418B">
        <w:rPr>
          <w:rFonts w:ascii="Tahoma" w:hAnsi="Tahoma" w:cs="Tahoma"/>
        </w:rPr>
        <w:t>10</w:t>
      </w:r>
      <w:r w:rsidR="00BD06DD" w:rsidRPr="002B7A75">
        <w:rPr>
          <w:rFonts w:ascii="Tahoma" w:hAnsi="Tahoma" w:cs="Tahoma"/>
        </w:rPr>
        <w:t xml:space="preserve"> de </w:t>
      </w:r>
      <w:r w:rsidR="0083418B">
        <w:rPr>
          <w:rFonts w:ascii="Tahoma" w:hAnsi="Tahoma" w:cs="Tahoma"/>
        </w:rPr>
        <w:t>novembro</w:t>
      </w:r>
      <w:r w:rsidR="00BD06DD" w:rsidRPr="002B7A75">
        <w:rPr>
          <w:rFonts w:ascii="Tahoma" w:hAnsi="Tahoma" w:cs="Tahoma"/>
        </w:rPr>
        <w:t xml:space="preserve"> de 202</w:t>
      </w:r>
      <w:r w:rsidR="00F670D4" w:rsidRPr="002B7A75">
        <w:rPr>
          <w:rFonts w:ascii="Tahoma" w:hAnsi="Tahoma" w:cs="Tahoma"/>
        </w:rPr>
        <w:t>5</w:t>
      </w:r>
      <w:r w:rsidR="00BD06DD" w:rsidRPr="002B7A75">
        <w:rPr>
          <w:rFonts w:ascii="Tahoma" w:hAnsi="Tahoma" w:cs="Tahoma"/>
        </w:rPr>
        <w:t>.</w:t>
      </w:r>
    </w:p>
    <w:p w14:paraId="028D476C" w14:textId="77777777" w:rsidR="008437F4" w:rsidRPr="002B7A75" w:rsidRDefault="008437F4" w:rsidP="008437F4">
      <w:pPr>
        <w:pStyle w:val="Rodap"/>
        <w:tabs>
          <w:tab w:val="clear" w:pos="4252"/>
          <w:tab w:val="clear" w:pos="8504"/>
        </w:tabs>
        <w:ind w:hanging="284"/>
        <w:jc w:val="center"/>
        <w:rPr>
          <w:rFonts w:ascii="Tahoma" w:hAnsi="Tahoma" w:cs="Tahoma"/>
        </w:rPr>
      </w:pPr>
    </w:p>
    <w:p w14:paraId="407718D6" w14:textId="60674B67" w:rsidR="00E96C4E" w:rsidRPr="002B7A75" w:rsidRDefault="00551B34" w:rsidP="00BF5CD4">
      <w:pPr>
        <w:pStyle w:val="Rodap"/>
        <w:tabs>
          <w:tab w:val="clear" w:pos="4252"/>
          <w:tab w:val="clear" w:pos="8504"/>
        </w:tabs>
        <w:jc w:val="center"/>
        <w:rPr>
          <w:rFonts w:ascii="Tahoma" w:hAnsi="Tahoma" w:cs="Tahoma"/>
        </w:rPr>
      </w:pPr>
      <w:r w:rsidRPr="002B7A75">
        <w:rPr>
          <w:rFonts w:ascii="Tahoma" w:hAnsi="Tahoma" w:cs="Tahoma"/>
        </w:rPr>
        <w:t>Joseani D. Bassani Torres</w:t>
      </w:r>
    </w:p>
    <w:p w14:paraId="7E923F67" w14:textId="6087B056" w:rsidR="008437F4" w:rsidRPr="002B7A75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rFonts w:ascii="Tahoma" w:hAnsi="Tahoma" w:cs="Tahoma"/>
        </w:rPr>
      </w:pPr>
      <w:r w:rsidRPr="002B7A75">
        <w:rPr>
          <w:rFonts w:ascii="Tahoma" w:hAnsi="Tahoma" w:cs="Tahoma"/>
        </w:rPr>
        <w:t>P</w:t>
      </w:r>
      <w:r w:rsidR="00551B34" w:rsidRPr="002B7A75">
        <w:rPr>
          <w:rFonts w:ascii="Tahoma" w:hAnsi="Tahoma" w:cs="Tahoma"/>
        </w:rPr>
        <w:t>regoeira</w:t>
      </w:r>
    </w:p>
    <w:p w14:paraId="784F0A50" w14:textId="789BA88B" w:rsidR="000757B6" w:rsidRPr="00F670D4" w:rsidRDefault="000757B6" w:rsidP="00BF5CD4">
      <w:pPr>
        <w:pStyle w:val="Rodap"/>
        <w:tabs>
          <w:tab w:val="clear" w:pos="4252"/>
          <w:tab w:val="clear" w:pos="8504"/>
        </w:tabs>
        <w:jc w:val="center"/>
        <w:rPr>
          <w:rFonts w:ascii="Candara" w:hAnsi="Candara"/>
        </w:rPr>
      </w:pPr>
    </w:p>
    <w:p w14:paraId="04334BEA" w14:textId="77777777" w:rsidR="00B93DA1" w:rsidRPr="00F670D4" w:rsidRDefault="00B93DA1" w:rsidP="00B93DA1">
      <w:pPr>
        <w:pStyle w:val="Rodap"/>
        <w:tabs>
          <w:tab w:val="clear" w:pos="4252"/>
          <w:tab w:val="clear" w:pos="8504"/>
        </w:tabs>
        <w:jc w:val="center"/>
        <w:rPr>
          <w:rFonts w:ascii="Candara" w:hAnsi="Candara"/>
        </w:rPr>
      </w:pPr>
    </w:p>
    <w:p w14:paraId="3136A93B" w14:textId="77777777" w:rsidR="00B93DA1" w:rsidRDefault="00B93DA1" w:rsidP="00B93DA1">
      <w:pPr>
        <w:pStyle w:val="Rodap"/>
        <w:tabs>
          <w:tab w:val="clear" w:pos="4252"/>
          <w:tab w:val="clear" w:pos="8504"/>
        </w:tabs>
        <w:jc w:val="center"/>
      </w:pPr>
    </w:p>
    <w:p w14:paraId="39F35312" w14:textId="46C6B7CC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5085FA47" w14:textId="3EDF6895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1BBC0076" w14:textId="166A6AAA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0B8AAD4A" w14:textId="6226A5D4" w:rsidR="00BF5CD4" w:rsidRDefault="00BF5CD4" w:rsidP="00BF5CD4">
      <w:pPr>
        <w:pStyle w:val="Rodap"/>
        <w:tabs>
          <w:tab w:val="clear" w:pos="4252"/>
          <w:tab w:val="clear" w:pos="8504"/>
        </w:tabs>
        <w:jc w:val="center"/>
        <w:rPr>
          <w:sz w:val="28"/>
          <w:szCs w:val="28"/>
        </w:rPr>
      </w:pPr>
    </w:p>
    <w:p w14:paraId="25F4B380" w14:textId="77777777" w:rsidR="00193B9F" w:rsidRDefault="00193B9F" w:rsidP="00897308">
      <w:pPr>
        <w:jc w:val="both"/>
      </w:pPr>
    </w:p>
    <w:p w14:paraId="37970693" w14:textId="77777777" w:rsidR="00193B9F" w:rsidRDefault="00193B9F" w:rsidP="00897308">
      <w:pPr>
        <w:jc w:val="both"/>
      </w:pPr>
    </w:p>
    <w:p w14:paraId="407D6DFA" w14:textId="77777777" w:rsidR="00193B9F" w:rsidRDefault="00193B9F" w:rsidP="00897308">
      <w:pPr>
        <w:jc w:val="both"/>
      </w:pPr>
    </w:p>
    <w:sectPr w:rsidR="00193B9F" w:rsidSect="00193B9F">
      <w:headerReference w:type="default" r:id="rId7"/>
      <w:pgSz w:w="11906" w:h="16838" w:code="9"/>
      <w:pgMar w:top="1418" w:right="1701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4C0A" w14:textId="77777777" w:rsidR="007A12F1" w:rsidRDefault="007A12F1" w:rsidP="00112621">
      <w:r>
        <w:separator/>
      </w:r>
    </w:p>
  </w:endnote>
  <w:endnote w:type="continuationSeparator" w:id="0">
    <w:p w14:paraId="48BEF4AF" w14:textId="77777777"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D894" w14:textId="77777777" w:rsidR="007A12F1" w:rsidRDefault="007A12F1" w:rsidP="00112621">
      <w:r>
        <w:separator/>
      </w:r>
    </w:p>
  </w:footnote>
  <w:footnote w:type="continuationSeparator" w:id="0">
    <w:p w14:paraId="30DE787F" w14:textId="77777777"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D24A" w14:textId="77777777" w:rsidR="00FA3B40" w:rsidRDefault="00FA3B40" w:rsidP="00FA3B40">
    <w:pPr>
      <w:pStyle w:val="Cabealho"/>
      <w:tabs>
        <w:tab w:val="left" w:pos="1276"/>
        <w:tab w:val="left" w:pos="1418"/>
      </w:tabs>
      <w:rPr>
        <w:rFonts w:ascii="Arial" w:hAnsi="Arial" w:cs="Arial"/>
        <w:b/>
        <w:sz w:val="28"/>
        <w:szCs w:val="28"/>
        <w:u w:val="single"/>
      </w:rPr>
    </w:pPr>
    <w:r w:rsidRPr="00A2451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506EE8" wp14:editId="67BBA1D4">
          <wp:simplePos x="0" y="0"/>
          <wp:positionH relativeFrom="column">
            <wp:posOffset>-723900</wp:posOffset>
          </wp:positionH>
          <wp:positionV relativeFrom="paragraph">
            <wp:posOffset>-238125</wp:posOffset>
          </wp:positionV>
          <wp:extent cx="918845" cy="902970"/>
          <wp:effectExtent l="0" t="0" r="0" b="0"/>
          <wp:wrapSquare wrapText="bothSides"/>
          <wp:docPr id="22" name="Imagem 22" descr="Brasão da prefeitura no bolso da cami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prefeitura no bolso da camis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511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43C4345" wp14:editId="36ED6E35">
          <wp:simplePos x="0" y="0"/>
          <wp:positionH relativeFrom="column">
            <wp:posOffset>4987290</wp:posOffset>
          </wp:positionH>
          <wp:positionV relativeFrom="paragraph">
            <wp:posOffset>-316230</wp:posOffset>
          </wp:positionV>
          <wp:extent cx="1295400" cy="1008870"/>
          <wp:effectExtent l="0" t="0" r="0" b="1270"/>
          <wp:wrapNone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00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511">
      <w:rPr>
        <w:rFonts w:ascii="Arial" w:hAnsi="Arial" w:cs="Arial"/>
        <w:b/>
        <w:sz w:val="28"/>
        <w:szCs w:val="28"/>
      </w:rPr>
      <w:t xml:space="preserve">  </w:t>
    </w:r>
    <w:r>
      <w:rPr>
        <w:rFonts w:ascii="Arial" w:hAnsi="Arial" w:cs="Arial"/>
        <w:b/>
        <w:sz w:val="28"/>
        <w:szCs w:val="28"/>
        <w:u w:val="single"/>
      </w:rPr>
      <w:t>Prefeitura Municipal de Santo Antônio de Posse - SP</w:t>
    </w:r>
  </w:p>
  <w:p w14:paraId="0ECC5181" w14:textId="77777777" w:rsidR="00FA3B40" w:rsidRDefault="00FA3B40" w:rsidP="00FA3B40">
    <w:pPr>
      <w:pStyle w:val="Cabealho"/>
      <w:tabs>
        <w:tab w:val="left" w:pos="1134"/>
        <w:tab w:val="left" w:leader="underscore" w:pos="98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Praça Chafia Chaib Baracat, nº 351 – Tel. (19) 3896-9021 – Fax (19) 3896-9032 – Cep 13831-024</w:t>
    </w:r>
  </w:p>
  <w:p w14:paraId="4F5F7590" w14:textId="77777777" w:rsidR="00FA3B40" w:rsidRPr="006A5D7D" w:rsidRDefault="00FA3B40" w:rsidP="00FA3B40">
    <w:pPr>
      <w:pStyle w:val="Cabealho"/>
      <w:tabs>
        <w:tab w:val="left" w:pos="1134"/>
        <w:tab w:val="left" w:leader="underscore" w:pos="98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</w:t>
    </w:r>
    <w:r w:rsidRPr="006A5D7D">
      <w:rPr>
        <w:rFonts w:ascii="Arial" w:hAnsi="Arial" w:cs="Arial"/>
        <w:sz w:val="16"/>
        <w:szCs w:val="16"/>
      </w:rPr>
      <w:t>Santo Antônio de Posse – SP – CNPJ: 45.331.196/0001-35</w:t>
    </w:r>
  </w:p>
  <w:p w14:paraId="1C2DFBE4" w14:textId="77777777" w:rsidR="00FA3B40" w:rsidRPr="004829CF" w:rsidRDefault="00FA3B40" w:rsidP="00FA3B40">
    <w:pPr>
      <w:pStyle w:val="Cabealho"/>
      <w:rPr>
        <w:lang w:val="en-US"/>
      </w:rPr>
    </w:pPr>
    <w:r w:rsidRPr="00DD3EF6">
      <w:rPr>
        <w:rFonts w:ascii="Arial" w:hAnsi="Arial" w:cs="Arial"/>
        <w:sz w:val="16"/>
        <w:szCs w:val="16"/>
        <w:lang w:val="en-US"/>
      </w:rPr>
      <w:t xml:space="preserve">                                          </w:t>
    </w:r>
    <w:r w:rsidRPr="004829CF">
      <w:rPr>
        <w:rFonts w:ascii="Arial" w:hAnsi="Arial" w:cs="Arial"/>
        <w:sz w:val="16"/>
        <w:szCs w:val="16"/>
        <w:lang w:val="en-US"/>
      </w:rPr>
      <w:t xml:space="preserve">email: </w:t>
    </w:r>
    <w:r>
      <w:rPr>
        <w:rFonts w:ascii="Arial" w:hAnsi="Arial" w:cs="Arial"/>
        <w:sz w:val="16"/>
        <w:szCs w:val="16"/>
        <w:lang w:val="en-US"/>
      </w:rPr>
      <w:t>licitacao</w:t>
    </w:r>
    <w:r w:rsidRPr="004829CF">
      <w:rPr>
        <w:rFonts w:ascii="Arial" w:hAnsi="Arial" w:cs="Arial"/>
        <w:sz w:val="16"/>
        <w:szCs w:val="16"/>
        <w:lang w:val="en-US"/>
      </w:rPr>
      <w:t>@pmsaposse.sp.gov.br</w:t>
    </w:r>
  </w:p>
  <w:p w14:paraId="2B2526DB" w14:textId="77777777" w:rsidR="00FA3B40" w:rsidRPr="004829CF" w:rsidRDefault="00FA3B40" w:rsidP="00FA3B40">
    <w:pPr>
      <w:pStyle w:val="Cabealho"/>
      <w:rPr>
        <w:lang w:val="en-US"/>
      </w:rPr>
    </w:pPr>
  </w:p>
  <w:p w14:paraId="11ED95FF" w14:textId="77777777" w:rsidR="00112621" w:rsidRPr="00FA3B40" w:rsidRDefault="00112621" w:rsidP="00FA3B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077DD"/>
    <w:rsid w:val="000352C6"/>
    <w:rsid w:val="000757B6"/>
    <w:rsid w:val="000A6CC5"/>
    <w:rsid w:val="000B483C"/>
    <w:rsid w:val="000C37DB"/>
    <w:rsid w:val="000D25E1"/>
    <w:rsid w:val="000F02C5"/>
    <w:rsid w:val="00112621"/>
    <w:rsid w:val="001262FC"/>
    <w:rsid w:val="00153FFB"/>
    <w:rsid w:val="0017421D"/>
    <w:rsid w:val="00193B9F"/>
    <w:rsid w:val="001B43E2"/>
    <w:rsid w:val="001B5DEC"/>
    <w:rsid w:val="001B79E3"/>
    <w:rsid w:val="001F485C"/>
    <w:rsid w:val="00212C73"/>
    <w:rsid w:val="00224E9B"/>
    <w:rsid w:val="00232D3D"/>
    <w:rsid w:val="00235332"/>
    <w:rsid w:val="00290F77"/>
    <w:rsid w:val="002B7A75"/>
    <w:rsid w:val="002F23FE"/>
    <w:rsid w:val="002F75EF"/>
    <w:rsid w:val="003168FB"/>
    <w:rsid w:val="00344287"/>
    <w:rsid w:val="00356C4F"/>
    <w:rsid w:val="003806C2"/>
    <w:rsid w:val="00387D40"/>
    <w:rsid w:val="003B53BC"/>
    <w:rsid w:val="003F76DA"/>
    <w:rsid w:val="0040361D"/>
    <w:rsid w:val="004069DF"/>
    <w:rsid w:val="0044098A"/>
    <w:rsid w:val="004708D3"/>
    <w:rsid w:val="004829C1"/>
    <w:rsid w:val="004A0666"/>
    <w:rsid w:val="004A6C38"/>
    <w:rsid w:val="004B7854"/>
    <w:rsid w:val="004D2590"/>
    <w:rsid w:val="004E44FC"/>
    <w:rsid w:val="00501B95"/>
    <w:rsid w:val="00503BF6"/>
    <w:rsid w:val="00510555"/>
    <w:rsid w:val="005254D1"/>
    <w:rsid w:val="00543B74"/>
    <w:rsid w:val="00545A86"/>
    <w:rsid w:val="00551B34"/>
    <w:rsid w:val="00587D36"/>
    <w:rsid w:val="005B5B91"/>
    <w:rsid w:val="005F6EBC"/>
    <w:rsid w:val="00617875"/>
    <w:rsid w:val="00650845"/>
    <w:rsid w:val="00670ADA"/>
    <w:rsid w:val="00680872"/>
    <w:rsid w:val="006C0425"/>
    <w:rsid w:val="006C3730"/>
    <w:rsid w:val="006E357E"/>
    <w:rsid w:val="006E4596"/>
    <w:rsid w:val="00792CEC"/>
    <w:rsid w:val="007A12F1"/>
    <w:rsid w:val="007D6088"/>
    <w:rsid w:val="007E7D53"/>
    <w:rsid w:val="00823309"/>
    <w:rsid w:val="0083418B"/>
    <w:rsid w:val="0084122A"/>
    <w:rsid w:val="008437F4"/>
    <w:rsid w:val="00865C41"/>
    <w:rsid w:val="00873BC5"/>
    <w:rsid w:val="00897308"/>
    <w:rsid w:val="008A28A6"/>
    <w:rsid w:val="008E3448"/>
    <w:rsid w:val="00923CC1"/>
    <w:rsid w:val="00955821"/>
    <w:rsid w:val="009647E4"/>
    <w:rsid w:val="00984183"/>
    <w:rsid w:val="009C179A"/>
    <w:rsid w:val="009D285F"/>
    <w:rsid w:val="00A12695"/>
    <w:rsid w:val="00A45272"/>
    <w:rsid w:val="00AD6961"/>
    <w:rsid w:val="00B3369B"/>
    <w:rsid w:val="00B469CE"/>
    <w:rsid w:val="00B81B56"/>
    <w:rsid w:val="00B93DA1"/>
    <w:rsid w:val="00B96DAB"/>
    <w:rsid w:val="00BA40D2"/>
    <w:rsid w:val="00BC4F5A"/>
    <w:rsid w:val="00BC5B24"/>
    <w:rsid w:val="00BD06DD"/>
    <w:rsid w:val="00BE7C1B"/>
    <w:rsid w:val="00BF5CD4"/>
    <w:rsid w:val="00C17C35"/>
    <w:rsid w:val="00C43D62"/>
    <w:rsid w:val="00C47008"/>
    <w:rsid w:val="00C60287"/>
    <w:rsid w:val="00C94E28"/>
    <w:rsid w:val="00C95790"/>
    <w:rsid w:val="00CA117D"/>
    <w:rsid w:val="00CA3795"/>
    <w:rsid w:val="00CB10BA"/>
    <w:rsid w:val="00CC3872"/>
    <w:rsid w:val="00CD067B"/>
    <w:rsid w:val="00D457AA"/>
    <w:rsid w:val="00D469C7"/>
    <w:rsid w:val="00D92E57"/>
    <w:rsid w:val="00D96046"/>
    <w:rsid w:val="00DC4D97"/>
    <w:rsid w:val="00E05F25"/>
    <w:rsid w:val="00E05F3F"/>
    <w:rsid w:val="00E460FF"/>
    <w:rsid w:val="00E47060"/>
    <w:rsid w:val="00E63B0B"/>
    <w:rsid w:val="00E63D0C"/>
    <w:rsid w:val="00E71D79"/>
    <w:rsid w:val="00E81961"/>
    <w:rsid w:val="00E96C4E"/>
    <w:rsid w:val="00E97C24"/>
    <w:rsid w:val="00EC540F"/>
    <w:rsid w:val="00EC7118"/>
    <w:rsid w:val="00F2709F"/>
    <w:rsid w:val="00F31846"/>
    <w:rsid w:val="00F670D4"/>
    <w:rsid w:val="00FA3B40"/>
    <w:rsid w:val="00FA7B02"/>
    <w:rsid w:val="00FC473B"/>
    <w:rsid w:val="00FD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27AB2C3F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aliases w:val="pie de página"/>
    <w:basedOn w:val="Normal"/>
    <w:link w:val="RodapChar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pie de página Char"/>
    <w:basedOn w:val="Fontepargpadro"/>
    <w:link w:val="Rodap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A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54AB-119C-4EF9-A0C5-7213AFF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Joseani Donizete Bassani Torres</cp:lastModifiedBy>
  <cp:revision>2</cp:revision>
  <cp:lastPrinted>2025-11-10T12:17:00Z</cp:lastPrinted>
  <dcterms:created xsi:type="dcterms:W3CDTF">2025-11-10T12:23:00Z</dcterms:created>
  <dcterms:modified xsi:type="dcterms:W3CDTF">2025-11-10T12:23:00Z</dcterms:modified>
</cp:coreProperties>
</file>